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F7" w:rsidRPr="00A333F7" w:rsidRDefault="00A333F7" w:rsidP="00A333F7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 w:rsidRPr="00A333F7">
        <w:rPr>
          <w:rFonts w:ascii="TH SarabunIT๙" w:hAnsi="TH SarabunIT๙" w:cs="TH SarabunIT๙"/>
          <w:b/>
          <w:bCs/>
          <w:sz w:val="32"/>
          <w:szCs w:val="32"/>
          <w:cs/>
        </w:rPr>
        <w:t>บบ</w:t>
      </w:r>
      <w:proofErr w:type="spellEnd"/>
      <w:r w:rsidRPr="00A333F7">
        <w:rPr>
          <w:rFonts w:ascii="TH SarabunIT๙" w:hAnsi="TH SarabunIT๙" w:cs="TH SarabunIT๙"/>
          <w:b/>
          <w:bCs/>
          <w:sz w:val="32"/>
          <w:szCs w:val="32"/>
          <w:cs/>
        </w:rPr>
        <w:t>ฟอร์มการตรวจสถานที่</w:t>
      </w:r>
      <w:r w:rsidRPr="00A333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A333F7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ประกอบการขอดำเนินการเกี่ยวกับการขออนุญาตเปิดจำหน่ายน้ำ</w:t>
      </w:r>
      <w:r w:rsidRPr="00A333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>(</w:t>
      </w:r>
      <w:r w:rsidRPr="00A333F7">
        <w:rPr>
          <w:rFonts w:ascii="TH SarabunIT๙" w:hAnsi="TH SarabunIT๙" w:cs="TH SarabunIT๙"/>
          <w:sz w:val="32"/>
          <w:szCs w:val="32"/>
          <w:cs/>
        </w:rPr>
        <w:t>สำหรับเจ้าหน้าที่สำนักงานทรัพยากรน้ำภาค)</w:t>
      </w:r>
    </w:p>
    <w:p w:rsidR="00A333F7" w:rsidRPr="00A333F7" w:rsidRDefault="00A333F7" w:rsidP="00A333F7">
      <w:pPr>
        <w:pStyle w:val="NormalWeb"/>
        <w:rPr>
          <w:rFonts w:ascii="TH SarabunIT๙" w:hAnsi="TH SarabunIT๙" w:cs="TH SarabunIT๙"/>
          <w:spacing w:val="-10"/>
          <w:sz w:val="32"/>
          <w:szCs w:val="32"/>
        </w:rPr>
      </w:pPr>
      <w:r w:rsidRPr="00A333F7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วัตถุประสงค์</w:t>
      </w:r>
      <w:r w:rsidRPr="00A333F7">
        <w:rPr>
          <w:rFonts w:ascii="TH SarabunIT๙" w:hAnsi="TH SarabunIT๙" w:cs="TH SarabunIT๙"/>
          <w:b/>
          <w:bCs/>
          <w:spacing w:val="-10"/>
          <w:sz w:val="32"/>
          <w:szCs w:val="32"/>
        </w:rPr>
        <w:t xml:space="preserve"> </w:t>
      </w:r>
      <w:r w:rsidRPr="00A333F7">
        <w:rPr>
          <w:rFonts w:ascii="TH SarabunIT๙" w:hAnsi="TH SarabunIT๙" w:cs="TH SarabunIT๙"/>
          <w:spacing w:val="-10"/>
          <w:sz w:val="32"/>
          <w:szCs w:val="32"/>
          <w:cs/>
        </w:rPr>
        <w:t>เพื่อตรวจสอบเปรียบเทียบข้อมูลจริงในพื้นที่กับข้อมูลตามผังบริเวณการประปาและผังประกอบกิจการประปา</w:t>
      </w:r>
    </w:p>
    <w:p w:rsidR="00A333F7" w:rsidRPr="00A333F7" w:rsidRDefault="00A333F7" w:rsidP="00A333F7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A333F7">
        <w:rPr>
          <w:rFonts w:ascii="TH SarabunIT๙" w:hAnsi="TH SarabunIT๙" w:cs="TH SarabunIT๙"/>
          <w:sz w:val="32"/>
          <w:szCs w:val="32"/>
        </w:rPr>
        <w:t xml:space="preserve">1. </w:t>
      </w:r>
      <w:r w:rsidRPr="00A333F7">
        <w:rPr>
          <w:rFonts w:ascii="TH SarabunIT๙" w:hAnsi="TH SarabunIT๙" w:cs="TH SarabunIT๙"/>
          <w:sz w:val="32"/>
          <w:szCs w:val="32"/>
          <w:cs/>
        </w:rPr>
        <w:t>บริเวณการประปา มีการก่อสร้างระบบผลิตและระบบจ่ายน้ำประปาในบริเวณโครงการฯ</w:t>
      </w:r>
      <w:r w:rsidRPr="00A333F7">
        <w:rPr>
          <w:rFonts w:ascii="TH SarabunIT๙" w:hAnsi="TH SarabunIT๙" w:cs="TH SarabunIT๙"/>
          <w:sz w:val="32"/>
          <w:szCs w:val="32"/>
        </w:rPr>
        <w:t xml:space="preserve"> </w:t>
      </w:r>
      <w:r w:rsidRPr="00A333F7">
        <w:rPr>
          <w:rFonts w:ascii="TH SarabunIT๙" w:hAnsi="TH SarabunIT๙" w:cs="TH SarabunIT๙"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1.1. </w:t>
      </w:r>
      <w:r w:rsidRPr="00A333F7">
        <w:rPr>
          <w:rFonts w:ascii="TH SarabunIT๙" w:hAnsi="TH SarabunIT๙" w:cs="TH SarabunIT๙"/>
          <w:sz w:val="32"/>
          <w:szCs w:val="32"/>
          <w:cs/>
        </w:rPr>
        <w:t>ผังบริเวณระบบผลิตน้ำประปามีขนาด รูปร่าง และตำแหน่ง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ถูกต้องเป็นไปตามแบบแปลน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……………………………………………………………...................................………………………..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1.2 </w:t>
      </w:r>
      <w:r w:rsidRPr="00A333F7">
        <w:rPr>
          <w:rFonts w:ascii="TH SarabunIT๙" w:hAnsi="TH SarabunIT๙" w:cs="TH SarabunIT๙"/>
          <w:sz w:val="32"/>
          <w:szCs w:val="32"/>
          <w:cs/>
        </w:rPr>
        <w:t>องค์ประกอบของระบบผลิตน้ำประปา เช่น อาคารผลิตน้ำประปา ถังน้ำใส</w:t>
      </w:r>
      <w:r w:rsidRPr="00A333F7">
        <w:rPr>
          <w:rFonts w:ascii="TH SarabunIT๙" w:hAnsi="TH SarabunIT๙" w:cs="TH SarabunIT๙"/>
          <w:sz w:val="32"/>
          <w:szCs w:val="32"/>
        </w:rPr>
        <w:t xml:space="preserve">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หอถังสูง ระบบ จ่ายสารเคมี </w:t>
      </w:r>
      <w:proofErr w:type="gramStart"/>
      <w:r w:rsidRPr="00A333F7">
        <w:rPr>
          <w:rFonts w:ascii="TH SarabunIT๙" w:hAnsi="TH SarabunIT๙" w:cs="TH SarabunIT๙"/>
          <w:sz w:val="32"/>
          <w:szCs w:val="32"/>
          <w:cs/>
        </w:rPr>
        <w:t>ฯลฯ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………………………………………..…………………............................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1.3 </w:t>
      </w:r>
      <w:r w:rsidRPr="00A333F7">
        <w:rPr>
          <w:rFonts w:ascii="TH SarabunIT๙" w:hAnsi="TH SarabunIT๙" w:cs="TH SarabunIT๙"/>
          <w:sz w:val="32"/>
          <w:szCs w:val="32"/>
          <w:cs/>
        </w:rPr>
        <w:t>องค์ประกอบของระบบจ่ายน้ำประปา เช่น ชนิดและขนาดท่อจ่ายน้ำ หัวดับเพลิง</w:t>
      </w:r>
      <w:r w:rsidRPr="00A333F7">
        <w:rPr>
          <w:rFonts w:ascii="TH SarabunIT๙" w:hAnsi="TH SarabunIT๙" w:cs="TH SarabunIT๙"/>
          <w:sz w:val="32"/>
          <w:szCs w:val="32"/>
        </w:rPr>
        <w:t xml:space="preserve"> </w:t>
      </w:r>
      <w:r w:rsidRPr="00A333F7">
        <w:rPr>
          <w:rFonts w:ascii="TH SarabunIT๙" w:hAnsi="TH SarabunIT๙" w:cs="TH SarabunIT๙"/>
          <w:sz w:val="32"/>
          <w:szCs w:val="32"/>
          <w:cs/>
        </w:rPr>
        <w:t>ฯลฯ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……………………….…………………………………............................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1.4 </w:t>
      </w:r>
      <w:r w:rsidRPr="00A333F7">
        <w:rPr>
          <w:rFonts w:ascii="TH SarabunIT๙" w:hAnsi="TH SarabunIT๙" w:cs="TH SarabunIT๙"/>
          <w:sz w:val="32"/>
          <w:szCs w:val="32"/>
          <w:cs/>
        </w:rPr>
        <w:t>การทดสอบระบบประปาทั้งระบบ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สามารถใช้งานได้ตามแบบแปลน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ใช้งานไม่ได้ ระบุข้อขัดข้อง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…………………………………………………..…………………….............................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1.5 </w:t>
      </w:r>
      <w:r w:rsidRPr="00A333F7">
        <w:rPr>
          <w:rFonts w:ascii="TH SarabunIT๙" w:hAnsi="TH SarabunIT๙" w:cs="TH SarabunIT๙"/>
          <w:sz w:val="32"/>
          <w:szCs w:val="32"/>
          <w:cs/>
        </w:rPr>
        <w:t>แหล่งน้ำที่ใช้ผลิตน้ำประปา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A333F7">
        <w:rPr>
          <w:rFonts w:ascii="TH SarabunIT๙" w:hAnsi="TH SarabunIT๙" w:cs="TH SarabunIT๙"/>
          <w:sz w:val="32"/>
          <w:szCs w:val="32"/>
          <w:cs/>
        </w:rPr>
        <w:t>ก. แหล่งน้ำผิวดิน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แม่น้ำ ชื่อ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………………………………………………………….……………………………..............................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คลองชื่อ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……………………………………….………………………………………………...............................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หนอง บึง สระเก็บน้ำ ชื่อ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…………………………………………………………….….…..…..........................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ขนาด (กว้าง </w:t>
      </w:r>
      <w:r w:rsidRPr="00A333F7">
        <w:rPr>
          <w:rFonts w:ascii="TH SarabunIT๙" w:hAnsi="TH SarabunIT๙" w:cs="TH SarabunIT๙"/>
          <w:sz w:val="32"/>
          <w:szCs w:val="32"/>
        </w:rPr>
        <w:t xml:space="preserve">x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ยาว </w:t>
      </w:r>
      <w:r w:rsidRPr="00A333F7">
        <w:rPr>
          <w:rFonts w:ascii="TH SarabunIT๙" w:hAnsi="TH SarabunIT๙" w:cs="TH SarabunIT๙"/>
          <w:sz w:val="32"/>
          <w:szCs w:val="32"/>
        </w:rPr>
        <w:t xml:space="preserve">x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ลึก) </w:t>
      </w:r>
      <w:r w:rsidRPr="00A333F7">
        <w:rPr>
          <w:rFonts w:ascii="TH SarabunIT๙" w:hAnsi="TH SarabunIT๙" w:cs="TH SarabunIT๙"/>
          <w:sz w:val="32"/>
          <w:szCs w:val="32"/>
        </w:rPr>
        <w:t xml:space="preserve">………..….….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  <w:r w:rsidRPr="00A333F7">
        <w:rPr>
          <w:rFonts w:ascii="TH SarabunIT๙" w:hAnsi="TH SarabunIT๙" w:cs="TH SarabunIT๙"/>
          <w:sz w:val="32"/>
          <w:szCs w:val="32"/>
        </w:rPr>
        <w:t xml:space="preserve">x ………….….… </w:t>
      </w:r>
      <w:r w:rsidRPr="00A333F7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A333F7">
        <w:rPr>
          <w:rFonts w:ascii="TH SarabunIT๙" w:hAnsi="TH SarabunIT๙" w:cs="TH SarabunIT๙"/>
          <w:sz w:val="32"/>
          <w:szCs w:val="32"/>
        </w:rPr>
        <w:t xml:space="preserve"> x ……….…..…</w:t>
      </w:r>
      <w:r w:rsidRPr="00A333F7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ความจุน้ำ </w:t>
      </w:r>
      <w:r w:rsidRPr="00A333F7">
        <w:rPr>
          <w:rFonts w:ascii="TH SarabunIT๙" w:hAnsi="TH SarabunIT๙" w:cs="TH SarabunIT๙"/>
          <w:sz w:val="32"/>
          <w:szCs w:val="32"/>
        </w:rPr>
        <w:t xml:space="preserve">…………………….. </w:t>
      </w:r>
      <w:r w:rsidRPr="00A333F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A333F7">
        <w:rPr>
          <w:rFonts w:ascii="TH SarabunIT๙" w:hAnsi="TH SarabunIT๙" w:cs="TH SarabunIT๙"/>
          <w:sz w:val="32"/>
          <w:szCs w:val="32"/>
        </w:rPr>
        <w:t xml:space="preserve"> 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อื่น ๆ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……………………………………….…………………….......................................................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ถูกต้อง ตรงกับแบบแปลนแสดงพื้นที่และรูปตัดขวาง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…………………………….……………………………………………………............................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A333F7">
        <w:rPr>
          <w:rFonts w:ascii="TH SarabunIT๙" w:hAnsi="TH SarabunIT๙" w:cs="TH SarabunIT๙"/>
          <w:sz w:val="32"/>
          <w:szCs w:val="32"/>
          <w:cs/>
        </w:rPr>
        <w:t>ข. แหล่งน้ำบาดาลถูกต้อง</w:t>
      </w:r>
      <w:r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ตรงตามแบบแปลนที่ได้รับสัมปทาน</w:t>
      </w:r>
      <w:r w:rsidRPr="00A333F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A333F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A333F7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……………………………………….………………………………......................................</w:t>
      </w:r>
    </w:p>
    <w:p w:rsidR="00A333F7" w:rsidRPr="00A333F7" w:rsidRDefault="00A333F7" w:rsidP="00A333F7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A333F7">
        <w:rPr>
          <w:rFonts w:ascii="TH SarabunIT๙" w:hAnsi="TH SarabunIT๙" w:cs="TH SarabunIT๙"/>
          <w:sz w:val="6"/>
          <w:szCs w:val="6"/>
        </w:rPr>
        <w:br/>
      </w:r>
      <w:r w:rsidRPr="00A333F7">
        <w:rPr>
          <w:rFonts w:ascii="TH SarabunIT๙" w:hAnsi="TH SarabunIT๙" w:cs="TH SarabunIT๙"/>
          <w:sz w:val="32"/>
          <w:szCs w:val="32"/>
        </w:rPr>
        <w:t>(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A333F7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A333F7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A333F7"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A333F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A333F7"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A333F7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A333F7">
        <w:rPr>
          <w:rFonts w:ascii="TH SarabunIT๙" w:hAnsi="TH SarabunIT๙" w:cs="TH SarabunIT๙"/>
          <w:sz w:val="32"/>
          <w:szCs w:val="32"/>
        </w:rPr>
        <w:t xml:space="preserve">…………...............……… </w:t>
      </w:r>
      <w:r w:rsidRPr="00A333F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A333F7">
        <w:rPr>
          <w:rFonts w:ascii="TH SarabunIT๙" w:hAnsi="TH SarabunIT๙" w:cs="TH SarabunIT๙"/>
          <w:sz w:val="32"/>
          <w:szCs w:val="32"/>
        </w:rPr>
        <w:t>………..</w:t>
      </w:r>
      <w:r w:rsidRPr="00A333F7">
        <w:rPr>
          <w:rFonts w:ascii="TH SarabunIT๙" w:hAnsi="TH SarabunIT๙" w:cs="TH SarabunIT๙"/>
          <w:sz w:val="32"/>
          <w:szCs w:val="32"/>
        </w:rPr>
        <w:br/>
      </w:r>
      <w:r w:rsidRPr="00A333F7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A333F7">
        <w:rPr>
          <w:rFonts w:ascii="TH SarabunIT๙" w:hAnsi="TH SarabunIT๙" w:cs="TH SarabunIT๙"/>
          <w:sz w:val="32"/>
          <w:szCs w:val="32"/>
        </w:rPr>
        <w:br/>
        <w:t> </w:t>
      </w:r>
    </w:p>
    <w:sectPr w:rsidR="00A333F7" w:rsidRPr="00A333F7" w:rsidSect="00A333F7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A333F7"/>
    <w:rsid w:val="003D6009"/>
    <w:rsid w:val="00A333F7"/>
    <w:rsid w:val="00BB43A1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33F7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77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6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56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60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03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76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19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2020-01-08T04:40:00Z</dcterms:created>
  <dcterms:modified xsi:type="dcterms:W3CDTF">2020-01-08T04:42:00Z</dcterms:modified>
</cp:coreProperties>
</file>